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4C8" w:rsidRDefault="00356D88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eastAsia="Corbel" w:hAnsi="Corbel" w:cs="Corbel"/>
          <w:i/>
          <w:iCs/>
        </w:rPr>
        <w:t xml:space="preserve">Załącznik nr 1.5 do Zarządzenia Rektora </w:t>
      </w:r>
      <w:proofErr w:type="spellStart"/>
      <w:r>
        <w:rPr>
          <w:rFonts w:ascii="Corbel" w:eastAsia="Corbel" w:hAnsi="Corbel" w:cs="Corbel"/>
          <w:i/>
          <w:iCs/>
        </w:rPr>
        <w:t>UR</w:t>
      </w:r>
      <w:proofErr w:type="spellEnd"/>
      <w:r>
        <w:rPr>
          <w:rFonts w:ascii="Corbel" w:eastAsia="Corbel" w:hAnsi="Corbel" w:cs="Corbel"/>
          <w:i/>
          <w:iCs/>
        </w:rPr>
        <w:t xml:space="preserve">  nr 12/2019</w:t>
      </w:r>
    </w:p>
    <w:p w:rsidR="002A74C8" w:rsidRDefault="00356D88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:rsidR="002A74C8" w:rsidRDefault="00D347F0" w:rsidP="009F06F3">
      <w:pPr>
        <w:spacing w:after="0" w:line="240" w:lineRule="exact"/>
        <w:jc w:val="center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9F06F3">
        <w:rPr>
          <w:rFonts w:ascii="Corbel" w:hAnsi="Corbel"/>
          <w:i/>
          <w:smallCaps/>
          <w:sz w:val="24"/>
          <w:szCs w:val="24"/>
        </w:rPr>
        <w:t>2022-2027</w:t>
      </w:r>
      <w:r w:rsidR="009F06F3">
        <w:rPr>
          <w:rFonts w:ascii="Corbel" w:hAnsi="Corbel"/>
          <w:i/>
          <w:smallCaps/>
          <w:sz w:val="24"/>
          <w:szCs w:val="24"/>
        </w:rPr>
        <w:br/>
      </w:r>
      <w:r w:rsidR="00356D88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</w:t>
      </w:r>
      <w:r w:rsidR="00356D88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="00356D88">
        <w:rPr>
          <w:rFonts w:ascii="Corbel" w:eastAsia="Corbel" w:hAnsi="Corbel" w:cs="Corbel"/>
          <w:sz w:val="20"/>
          <w:szCs w:val="20"/>
        </w:rPr>
        <w:t>)</w:t>
      </w:r>
    </w:p>
    <w:p w:rsidR="002A74C8" w:rsidRDefault="00D347F0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  <w:t xml:space="preserve">Rok </w:t>
      </w:r>
      <w:proofErr w:type="spellStart"/>
      <w:r>
        <w:rPr>
          <w:rFonts w:ascii="Corbel" w:eastAsia="Corbel" w:hAnsi="Corbel" w:cs="Corbel"/>
          <w:sz w:val="20"/>
          <w:szCs w:val="20"/>
          <w:lang w:val="de-DE"/>
        </w:rPr>
        <w:t>akademicki</w:t>
      </w:r>
      <w:proofErr w:type="spellEnd"/>
      <w:r>
        <w:rPr>
          <w:rFonts w:ascii="Corbel" w:eastAsia="Corbel" w:hAnsi="Corbel" w:cs="Corbel"/>
          <w:sz w:val="20"/>
          <w:szCs w:val="20"/>
          <w:lang w:val="de-DE"/>
        </w:rPr>
        <w:t xml:space="preserve">   202</w:t>
      </w:r>
      <w:r w:rsidR="009F06F3">
        <w:rPr>
          <w:rFonts w:ascii="Corbel" w:eastAsia="Corbel" w:hAnsi="Corbel" w:cs="Corbel"/>
          <w:sz w:val="20"/>
          <w:szCs w:val="20"/>
          <w:lang w:val="de-DE"/>
        </w:rPr>
        <w:t>6</w:t>
      </w:r>
      <w:r w:rsidR="00BA36B3">
        <w:rPr>
          <w:rFonts w:ascii="Corbel" w:eastAsia="Corbel" w:hAnsi="Corbel" w:cs="Corbel"/>
          <w:sz w:val="20"/>
          <w:szCs w:val="20"/>
          <w:lang w:val="de-DE"/>
        </w:rPr>
        <w:t>/</w:t>
      </w:r>
      <w:r w:rsidR="002D0DD8">
        <w:rPr>
          <w:rFonts w:ascii="Corbel" w:eastAsia="Corbel" w:hAnsi="Corbel" w:cs="Corbel"/>
          <w:sz w:val="20"/>
          <w:szCs w:val="20"/>
          <w:lang w:val="de-DE"/>
        </w:rPr>
        <w:t>20</w:t>
      </w:r>
      <w:r>
        <w:rPr>
          <w:rFonts w:ascii="Corbel" w:eastAsia="Corbel" w:hAnsi="Corbel" w:cs="Corbel"/>
          <w:sz w:val="20"/>
          <w:szCs w:val="20"/>
          <w:lang w:val="de-DE"/>
        </w:rPr>
        <w:t>2</w:t>
      </w:r>
      <w:r w:rsidR="009F06F3">
        <w:rPr>
          <w:rFonts w:ascii="Corbel" w:eastAsia="Corbel" w:hAnsi="Corbel" w:cs="Corbel"/>
          <w:sz w:val="20"/>
          <w:szCs w:val="20"/>
          <w:lang w:val="de-DE"/>
        </w:rPr>
        <w:t>7</w:t>
      </w:r>
    </w:p>
    <w:p w:rsidR="002A74C8" w:rsidRDefault="002A74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  <w:bookmarkStart w:id="0" w:name="_GoBack"/>
      <w:bookmarkEnd w:id="0"/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  <w:color w:val="0070C0"/>
          <w:u w:color="0070C0"/>
        </w:rPr>
      </w:pPr>
      <w:r>
        <w:rPr>
          <w:rFonts w:ascii="Corbel" w:eastAsia="Corbel" w:hAnsi="Corbel" w:cs="Corbel"/>
        </w:rPr>
        <w:t>1. Podstawowe informacje o przedmiocie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A74C8" w:rsidTr="0068099A">
        <w:trPr>
          <w:trHeight w:val="24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Metodyka nauczania </w:t>
            </w:r>
            <w:r w:rsidR="0038289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języka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="0038289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obcego</w:t>
            </w:r>
          </w:p>
        </w:tc>
      </w:tr>
      <w:tr w:rsidR="002A74C8" w:rsidTr="0068099A">
        <w:trPr>
          <w:trHeight w:val="21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pStyle w:val="Odpowiedzi"/>
              <w:spacing w:before="0" w:after="0"/>
            </w:pPr>
          </w:p>
        </w:tc>
      </w:tr>
      <w:tr w:rsidR="002A74C8">
        <w:trPr>
          <w:trHeight w:val="49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E1128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="00E1128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2A74C8">
        <w:trPr>
          <w:trHeight w:val="5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A3237C" w:rsidRDefault="00A3237C" w:rsidP="004C61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3237C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2A74C8" w:rsidTr="00382895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Kierunek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14AFD" w:rsidRDefault="00414AFD" w:rsidP="004C6111">
            <w:pPr>
              <w:pStyle w:val="Odpowiedzi"/>
              <w:spacing w:before="0" w:after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14AFD">
              <w:rPr>
                <w:rFonts w:ascii="Corbel" w:hAnsi="Corbel" w:cs="Calibri"/>
                <w:b w:val="0"/>
                <w:sz w:val="24"/>
                <w:szCs w:val="24"/>
              </w:rPr>
              <w:t>Pedagogika Prz</w:t>
            </w:r>
            <w:r>
              <w:rPr>
                <w:rFonts w:ascii="Corbel" w:hAnsi="Corbel" w:cs="Calibri"/>
                <w:b w:val="0"/>
                <w:sz w:val="24"/>
                <w:szCs w:val="24"/>
              </w:rPr>
              <w:t>e</w:t>
            </w:r>
            <w:r w:rsidRPr="00414AFD">
              <w:rPr>
                <w:rFonts w:ascii="Corbel" w:hAnsi="Corbel" w:cs="Calibri"/>
                <w:b w:val="0"/>
                <w:sz w:val="24"/>
                <w:szCs w:val="24"/>
              </w:rPr>
              <w:t>dszkolna i Wczesnoszkolna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Poziom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Jednolite studia</w:t>
            </w:r>
            <w:r w:rsidR="00356D88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magisterskie 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Profil</w:t>
            </w:r>
            <w:proofErr w:type="spellEnd"/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356D88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raktyczny 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Forma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Rok i semestr/y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382895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. 9 i 10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C6111" w:rsidRDefault="004C6111" w:rsidP="004C61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6111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angielski/polski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dr Marta Dick-Bursztyn </w:t>
            </w:r>
          </w:p>
        </w:tc>
      </w:tr>
      <w:tr w:rsidR="002A74C8" w:rsidRPr="00A5337D">
        <w:trPr>
          <w:trHeight w:val="8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Imię i nazwisko osoby prowadzącej / os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6838AE" w:rsidRDefault="00356D88" w:rsidP="00A5337D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</w:tbl>
    <w:p w:rsidR="002A74C8" w:rsidRPr="006838AE" w:rsidRDefault="002A74C8">
      <w:pPr>
        <w:pStyle w:val="Punktygwne"/>
        <w:widowControl w:val="0"/>
        <w:spacing w:before="0" w:after="0"/>
        <w:rPr>
          <w:rFonts w:ascii="Corbel" w:eastAsia="Corbel" w:hAnsi="Corbel" w:cs="Corbel"/>
          <w:color w:val="0070C0"/>
          <w:u w:color="0070C0"/>
        </w:rPr>
      </w:pPr>
    </w:p>
    <w:p w:rsidR="002A74C8" w:rsidRDefault="00356D88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bCs w:val="0"/>
          <w:sz w:val="24"/>
          <w:szCs w:val="24"/>
        </w:rPr>
        <w:t>e,</w:t>
      </w:r>
      <w:r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:rsidR="002A74C8" w:rsidRDefault="002A74C8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:rsidR="002A74C8" w:rsidRDefault="00356D88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382895">
        <w:rPr>
          <w:rFonts w:ascii="Corbel" w:eastAsia="Corbel" w:hAnsi="Corbel" w:cs="Corbel"/>
          <w:sz w:val="24"/>
          <w:szCs w:val="24"/>
        </w:rPr>
        <w:t xml:space="preserve">w </w:t>
      </w:r>
      <w:proofErr w:type="spellStart"/>
      <w:r w:rsidRPr="00382895">
        <w:rPr>
          <w:rFonts w:ascii="Corbel" w:eastAsia="Corbel" w:hAnsi="Corbel" w:cs="Corbel"/>
          <w:sz w:val="24"/>
          <w:szCs w:val="24"/>
        </w:rPr>
        <w:t>ECTS</w:t>
      </w:r>
      <w:proofErr w:type="spellEnd"/>
      <w:r w:rsidRPr="00382895">
        <w:rPr>
          <w:rFonts w:ascii="Corbel" w:eastAsia="Corbel" w:hAnsi="Corbel" w:cs="Corbel"/>
          <w:sz w:val="24"/>
          <w:szCs w:val="24"/>
        </w:rPr>
        <w:t xml:space="preserve"> </w:t>
      </w:r>
    </w:p>
    <w:p w:rsidR="002A74C8" w:rsidRDefault="002A74C8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6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50"/>
        <w:gridCol w:w="914"/>
        <w:gridCol w:w="787"/>
        <w:gridCol w:w="851"/>
        <w:gridCol w:w="801"/>
        <w:gridCol w:w="821"/>
        <w:gridCol w:w="763"/>
        <w:gridCol w:w="947"/>
        <w:gridCol w:w="1189"/>
        <w:gridCol w:w="1505"/>
      </w:tblGrid>
      <w:tr w:rsidR="002A74C8">
        <w:trPr>
          <w:trHeight w:val="690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2A74C8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A5337D" w:rsidP="004C6111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pStyle w:val="centralniewrubryce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7D7D35" w:rsidP="007D7D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C6111" w:rsidRDefault="004C6111" w:rsidP="004C6111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  <w:tr w:rsidR="002A74C8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A5337D" w:rsidP="004C611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7D7D35" w:rsidP="007D7D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C6111" w:rsidRDefault="004C6111" w:rsidP="004C6111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</w:tbl>
    <w:p w:rsidR="002A74C8" w:rsidRDefault="002A74C8" w:rsidP="00A5337D">
      <w:pPr>
        <w:pStyle w:val="Podpunkty"/>
        <w:ind w:left="0"/>
        <w:rPr>
          <w:rFonts w:ascii="Corbel" w:eastAsia="Corbel" w:hAnsi="Corbel" w:cs="Corbel"/>
          <w:b w:val="0"/>
          <w:bCs w:val="0"/>
          <w:sz w:val="24"/>
          <w:szCs w:val="24"/>
        </w:rPr>
      </w:pPr>
    </w:p>
    <w:p w:rsidR="002A74C8" w:rsidRDefault="00356D88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t>1.2.</w:t>
      </w:r>
      <w:r>
        <w:rPr>
          <w:rFonts w:ascii="Corbel" w:eastAsia="Corbel" w:hAnsi="Corbel" w:cs="Corbel"/>
          <w:smallCaps w:val="0"/>
          <w:lang w:val="nl-NL"/>
        </w:rPr>
        <w:tab/>
        <w:t>Spos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 xml:space="preserve">b realizacji zajęć  </w:t>
      </w:r>
    </w:p>
    <w:p w:rsidR="002A74C8" w:rsidRDefault="00356D88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x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:rsidR="002A74C8" w:rsidRPr="00A5337D" w:rsidRDefault="00356D88" w:rsidP="00A5337D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☐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:rsidR="002A74C8" w:rsidRDefault="00356D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lastRenderedPageBreak/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 (z toku) </w:t>
      </w:r>
      <w:r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:rsidR="00FF0630" w:rsidRDefault="00FF063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FF063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  <w:color w:val="FF2600"/>
        </w:rPr>
      </w:pPr>
      <w:r>
        <w:rPr>
          <w:rFonts w:ascii="Corbel" w:eastAsia="Corbel" w:hAnsi="Corbel" w:cs="Corbel"/>
          <w:b w:val="0"/>
          <w:bCs w:val="0"/>
          <w:smallCaps w:val="0"/>
        </w:rPr>
        <w:t>EGZAMIN</w:t>
      </w:r>
    </w:p>
    <w:p w:rsidR="002A74C8" w:rsidRPr="00A5337D" w:rsidRDefault="00356D88" w:rsidP="00A533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>
        <w:trPr>
          <w:trHeight w:val="57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Zarówno wykład jak i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ćwiczenia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prowadzone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̨ w zdecydowanej większości w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języku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angielskim, zatem wymagana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znajomośc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́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na poziomie B1.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 cele, efekty uczenia się , treści Programowe i stosowane metody Dydaktyczne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</w:rPr>
      </w:pPr>
    </w:p>
    <w:p w:rsidR="002A74C8" w:rsidRDefault="00356D88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:rsidR="002A74C8" w:rsidRDefault="002A74C8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leNormal"/>
        <w:tblW w:w="951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3"/>
        <w:gridCol w:w="8471"/>
      </w:tblGrid>
      <w:tr w:rsidR="002A74C8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odpunkty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4C6111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Rozbudzenie zainteresowania studentów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istniejącymi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sposobami nauczania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angielskiego dzieci i nastolatków uczących się w szkołach podstawowych w kl. 0-III. </w:t>
            </w:r>
          </w:p>
        </w:tc>
      </w:tr>
      <w:tr w:rsidR="002A74C8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odpunkty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4C6111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Pobudzenie do krytycznego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myślenia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i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zachęcenie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do poszukiwania własnych technik edukacyjnych.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>
        <w:rPr>
          <w:rFonts w:ascii="Corbel" w:eastAsia="Corbel" w:hAnsi="Corbel" w:cs="Corbel"/>
          <w:sz w:val="24"/>
          <w:szCs w:val="24"/>
        </w:rPr>
        <w:t xml:space="preserve"> </w:t>
      </w:r>
    </w:p>
    <w:p w:rsidR="002A74C8" w:rsidRDefault="002A74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2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03"/>
        <w:gridCol w:w="5974"/>
        <w:gridCol w:w="1843"/>
      </w:tblGrid>
      <w:tr w:rsidR="00DD5DBF" w:rsidTr="00DD5DBF">
        <w:trPr>
          <w:trHeight w:val="73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DBF" w:rsidRPr="00ED713A" w:rsidRDefault="00DD5DBF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DBF" w:rsidRPr="00ED713A" w:rsidRDefault="00DD5D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DD5DBF" w:rsidTr="00DD5DBF">
        <w:trPr>
          <w:trHeight w:val="537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wiedzy </w:t>
            </w:r>
            <w:r w:rsidR="00E1128B">
              <w:rPr>
                <w:rFonts w:ascii="Corbel" w:eastAsia="Corbel" w:hAnsi="Corbel" w:cs="Corbel"/>
                <w:bCs/>
                <w:sz w:val="24"/>
                <w:szCs w:val="24"/>
              </w:rPr>
              <w:t>student</w:t>
            </w: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zna i rozumie:</w:t>
            </w:r>
            <w:r w:rsidRPr="00ED713A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metody nauczania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 w przedszkolu i klasach I–III szkoły podstawowej, w tym Total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Physical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Response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(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TPR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) J.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Asher</w:t>
            </w:r>
            <w:r>
              <w:rPr>
                <w:rFonts w:ascii="Corbel" w:eastAsia="Corbel" w:hAnsi="Corbel" w:cs="Corbel"/>
                <w:sz w:val="24"/>
                <w:szCs w:val="24"/>
              </w:rPr>
              <w:t>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, The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Silent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Way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C.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Gattegno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;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podstawe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programową dla I etapu edukacyjnego w zakresie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obcego;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metody projektowania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zajęc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́ z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obcego, doboru i opracowywania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środk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dydaktycznych; strategie tworzenia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warunk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do nauczania-uczenia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̨ sytuacyjnego w codziennej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aktywności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dzieci lub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uczni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z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uwzględnieniem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ich indywidualnych predyspozycji; uczenie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̨ we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wsp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lnym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działaniu, w r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żnych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rodzajach zabaw, w tym tematycznych, konstrukcyjnych, ruchowych, muzycznych, dydaktycznych,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tw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rczych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, w naturalnych sytuacjach i w kontekstach społecznych;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znaczenie gier i zabaw, teatru i dramy,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storytelling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, piosenki i ruchu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 dzieci lub uczniów; techniki multimedia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lne w nauczaniu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obcego.</w:t>
            </w:r>
          </w:p>
          <w:p w:rsidR="00DD5DBF" w:rsidRPr="00ED713A" w:rsidRDefault="00DD5DBF" w:rsidP="004C61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zasady oceniania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umiejętności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językowych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dzieci lub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uczniów.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PPiW.W10 PPiW.W15</w:t>
            </w:r>
          </w:p>
        </w:tc>
      </w:tr>
      <w:tr w:rsidR="00DD5DBF" w:rsidTr="00DD5DBF">
        <w:trPr>
          <w:trHeight w:val="401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</w:t>
            </w:r>
            <w:proofErr w:type="spellStart"/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>umiejętności</w:t>
            </w:r>
            <w:proofErr w:type="spellEnd"/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potrafi: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zaprojektowac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́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zajęcia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z wykorzys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taniem nauczania sytuacyjnego;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wykorzystac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́ gry, zabawy,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piosenke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i ruch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obcego;</w:t>
            </w:r>
          </w:p>
          <w:p w:rsidR="00DD5DBF" w:rsidRPr="00ED713A" w:rsidRDefault="00DD5DBF" w:rsidP="004C61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efektywnie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wykorzystac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́ multimedia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ED713A" w:rsidRDefault="00DD5DBF" w:rsidP="00BC4C2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PPiW.U04</w:t>
            </w:r>
          </w:p>
          <w:p w:rsidR="00DD5DBF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PPiW.U06</w:t>
            </w:r>
          </w:p>
          <w:p w:rsidR="00DD5DBF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PPiW.U07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PPiW.U08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lang w:val="pt-PT"/>
              </w:rPr>
              <w:lastRenderedPageBreak/>
              <w:t>PPiW.U09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PPiW.U10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D5DBF" w:rsidTr="00DD5DBF">
        <w:trPr>
          <w:trHeight w:val="73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lastRenderedPageBreak/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kompetencji społecznych </w:t>
            </w:r>
            <w:r w:rsidR="00E1128B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student </w:t>
            </w: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jest gotów do: </w:t>
            </w:r>
          </w:p>
          <w:p w:rsidR="00DD5DBF" w:rsidRPr="00ED713A" w:rsidRDefault="00DD5DBF" w:rsidP="004C61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pozytywnego motywowania dzieci lub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uczni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w do aktywnego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zaangażowania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w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nauke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4C6111" w:rsidRDefault="00DD5DBF" w:rsidP="00F45F92">
            <w:pPr>
              <w:pStyle w:val="Odpowiedzi"/>
              <w:spacing w:before="100" w:after="10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PPiW.K2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2A74C8" w:rsidRDefault="00356D88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>
        <w:rPr>
          <w:rFonts w:ascii="Corbel" w:eastAsia="Corbel" w:hAnsi="Corbel" w:cs="Corbel"/>
          <w:sz w:val="24"/>
          <w:szCs w:val="24"/>
        </w:rPr>
        <w:t xml:space="preserve">  </w:t>
      </w:r>
    </w:p>
    <w:p w:rsidR="002A74C8" w:rsidRPr="00A5337D" w:rsidRDefault="00356D88" w:rsidP="00A5337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>
        <w:trPr>
          <w:trHeight w:val="29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2A74C8" w:rsidTr="00ED713A">
        <w:trPr>
          <w:trHeight w:val="21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Przegląd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wybranych metod nauczania. </w:t>
            </w:r>
          </w:p>
        </w:tc>
      </w:tr>
      <w:tr w:rsidR="002A74C8" w:rsidTr="00ED713A">
        <w:trPr>
          <w:trHeight w:val="168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Podstawa programowa dla szkoły podstawowej. </w:t>
            </w:r>
          </w:p>
        </w:tc>
      </w:tr>
      <w:tr w:rsidR="002A74C8" w:rsidTr="00ED713A">
        <w:trPr>
          <w:trHeight w:val="27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Role nauczyciela. </w:t>
            </w:r>
          </w:p>
        </w:tc>
      </w:tr>
      <w:tr w:rsidR="002A74C8" w:rsidTr="00ED713A">
        <w:trPr>
          <w:trHeight w:val="238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wymowy. </w:t>
            </w:r>
          </w:p>
        </w:tc>
      </w:tr>
      <w:tr w:rsidR="002A74C8" w:rsidTr="00ED713A">
        <w:trPr>
          <w:trHeight w:val="59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słownictwa / gramatyki. </w:t>
            </w:r>
          </w:p>
        </w:tc>
      </w:tr>
      <w:tr w:rsidR="002A74C8" w:rsidTr="00ED713A">
        <w:trPr>
          <w:trHeight w:val="165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Umiejętności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produktywne. </w:t>
            </w:r>
          </w:p>
        </w:tc>
      </w:tr>
      <w:tr w:rsidR="002A74C8" w:rsidTr="00ED713A">
        <w:trPr>
          <w:trHeight w:val="129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Umiejętności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receptywne. </w:t>
            </w:r>
          </w:p>
        </w:tc>
      </w:tr>
    </w:tbl>
    <w:p w:rsidR="002A74C8" w:rsidRDefault="002A74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2A74C8" w:rsidRPr="00A5337D" w:rsidRDefault="00356D88" w:rsidP="00A5337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leNormal"/>
        <w:tblW w:w="952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Model PPP.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Tworzenie planu lekcji.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Zarządzanie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lekcją/klasą: rutynowe techniki, rytuały.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Ocenianie kształtujące/sumujące/Typy testów i sprawdzanie wiedzy.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gramatyka / słownictwo.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słuchanie, mówienie.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pisanie, czytanie.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drama / piosenka / opowiadanie.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gry i zabawy.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Zastosowanie technologii informacyjnych w nauczaniu (CALL).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Praca metodą projektu.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68099A" w:rsidRDefault="0068099A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2A74C8" w:rsidRDefault="00356D88" w:rsidP="006838AE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lastRenderedPageBreak/>
        <w:t>3.4 Metody dydaktyczne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6838AE" w:rsidRDefault="006838AE" w:rsidP="006838AE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</w:p>
    <w:p w:rsidR="006838AE" w:rsidRPr="00B66D6C" w:rsidRDefault="00356D88" w:rsidP="006838A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 w:val="0"/>
          <w:smallCaps w:val="0"/>
        </w:rPr>
      </w:pPr>
      <w:r>
        <w:rPr>
          <w:rFonts w:ascii="Corbel" w:eastAsia="Corbel" w:hAnsi="Corbel" w:cs="Corbel"/>
          <w:sz w:val="20"/>
          <w:szCs w:val="20"/>
        </w:rPr>
        <w:t xml:space="preserve"> </w:t>
      </w:r>
      <w:r w:rsidR="006838AE" w:rsidRPr="00B66D6C">
        <w:rPr>
          <w:rFonts w:ascii="Corbel" w:hAnsi="Corbel"/>
          <w:b w:val="0"/>
          <w:smallCaps w:val="0"/>
        </w:rPr>
        <w:t>Praktyczne ćwiczenia językowe, przygotowanie prezentacji, praca indywidualna, w parach</w:t>
      </w:r>
    </w:p>
    <w:p w:rsidR="006838AE" w:rsidRPr="00B66D6C" w:rsidRDefault="006838AE" w:rsidP="006838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smallCaps w:val="0"/>
        </w:rPr>
      </w:pPr>
      <w:r w:rsidRPr="00B66D6C">
        <w:rPr>
          <w:rFonts w:ascii="Corbel" w:hAnsi="Corbel"/>
          <w:b w:val="0"/>
          <w:smallCaps w:val="0"/>
        </w:rPr>
        <w:t xml:space="preserve">i w grupach, dyskusje, praca ze słownikiem, nagraniami audio i wideo, korzystanie ze źródeł internetowych, praca z tekstem </w:t>
      </w:r>
      <w:r>
        <w:rPr>
          <w:rFonts w:ascii="Corbel" w:hAnsi="Corbel"/>
          <w:b w:val="0"/>
          <w:smallCaps w:val="0"/>
        </w:rPr>
        <w:t>oryginalnym</w:t>
      </w:r>
      <w:r w:rsidRPr="00B66D6C">
        <w:rPr>
          <w:rFonts w:ascii="Corbel" w:hAnsi="Corbel"/>
          <w:b w:val="0"/>
          <w:smallCaps w:val="0"/>
        </w:rPr>
        <w:t xml:space="preserve">, </w:t>
      </w:r>
      <w:r>
        <w:rPr>
          <w:rFonts w:ascii="Corbel" w:hAnsi="Corbel"/>
          <w:b w:val="0"/>
          <w:smallCaps w:val="0"/>
        </w:rPr>
        <w:t xml:space="preserve">wypowiedź pisemna, </w:t>
      </w:r>
      <w:r w:rsidRPr="00B66D6C">
        <w:rPr>
          <w:rFonts w:ascii="Corbel" w:hAnsi="Corbel"/>
          <w:b w:val="0"/>
          <w:smallCaps w:val="0"/>
        </w:rPr>
        <w:t>gry dydaktyczne, analiza przypadków, przygotowanie konspektu lekcji, prowadzenie fragmentu zajęć</w:t>
      </w:r>
      <w:r>
        <w:rPr>
          <w:rFonts w:ascii="Corbel" w:hAnsi="Corbel"/>
          <w:b w:val="0"/>
          <w:smallCaps w:val="0"/>
        </w:rPr>
        <w:t>, praca metodą projektu</w:t>
      </w:r>
      <w:r w:rsidRPr="00B66D6C">
        <w:rPr>
          <w:rFonts w:ascii="Corbel" w:hAnsi="Corbel"/>
          <w:b w:val="0"/>
          <w:smallCaps w:val="0"/>
        </w:rPr>
        <w:t>.</w:t>
      </w:r>
    </w:p>
    <w:p w:rsidR="002A74C8" w:rsidRDefault="002A74C8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2A74C8" w:rsidRDefault="00356D88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 METODY I KRYTERIA OCENY </w:t>
      </w:r>
    </w:p>
    <w:p w:rsidR="002A74C8" w:rsidRDefault="002A74C8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2A74C8" w:rsidRDefault="00356D88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A74C8">
        <w:trPr>
          <w:trHeight w:val="85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uczenia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sie</w:t>
            </w:r>
            <w:proofErr w:type="spellEnd"/>
          </w:p>
          <w:p w:rsidR="002A74C8" w:rsidRDefault="00356D88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="002A74C8" w:rsidRDefault="00356D88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2A74C8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DD5DBF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_</w:t>
            </w:r>
            <w:r>
              <w:rPr>
                <w:rFonts w:ascii="Corbel" w:eastAsia="Corbel" w:hAnsi="Corbel" w:cs="Corbel"/>
                <w:b w:val="0"/>
                <w:bCs w:val="0"/>
                <w:lang w:val="de-DE"/>
              </w:rPr>
              <w:t xml:space="preserve">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kolokwium na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zal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3030ED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 </w:t>
            </w: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ć</w:t>
            </w:r>
            <w:r>
              <w:rPr>
                <w:rFonts w:ascii="Corbel" w:eastAsia="Corbel" w:hAnsi="Corbel" w:cs="Corbel"/>
                <w:smallCap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</w:t>
            </w:r>
          </w:p>
        </w:tc>
      </w:tr>
      <w:tr w:rsidR="002A74C8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DD5DBF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_</w:t>
            </w:r>
            <w:r>
              <w:rPr>
                <w:rFonts w:ascii="Corbel" w:eastAsia="Corbel" w:hAnsi="Corbel" w:cs="Corbel"/>
                <w:b w:val="0"/>
                <w:bCs w:val="0"/>
                <w:lang w:val="ru-RU"/>
              </w:rPr>
              <w:t xml:space="preserve"> 0</w:t>
            </w:r>
            <w:r w:rsidR="00DD5DBF">
              <w:rPr>
                <w:rFonts w:ascii="Corbel" w:eastAsia="Corbel" w:hAnsi="Corbel" w:cs="Corbel"/>
                <w:b w:val="0"/>
                <w:bCs w:val="0"/>
              </w:rPr>
              <w:t>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 (prezentacja + micro-nauczanie)/kolokwium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3030ED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ćw</w:t>
            </w:r>
            <w:proofErr w:type="spellEnd"/>
          </w:p>
        </w:tc>
      </w:tr>
      <w:tr w:rsidR="00DD5DBF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DBF" w:rsidRDefault="00DD5DB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DBF" w:rsidRDefault="00DD5DBF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DBF" w:rsidRDefault="00DD5DBF" w:rsidP="003030ED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ćw.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 w:rsidP="00ED713A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 w:rsidTr="003030ED">
        <w:trPr>
          <w:trHeight w:val="371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Kolokwium/Egzamin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Ćwiczenia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>:</w:t>
            </w:r>
            <w:r w:rsidRPr="00ED713A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ED713A">
              <w:rPr>
                <w:rFonts w:ascii="Corbel" w:hAnsi="Corbel"/>
                <w:sz w:val="24"/>
                <w:szCs w:val="24"/>
              </w:rPr>
              <w:t>1. Kolokwium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2. Projekt (Prezentacja+ micro-nauczanie)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orbel" w:eastAsia="Times" w:hAnsi="Corbel" w:cs="Times"/>
                <w:sz w:val="24"/>
                <w:szCs w:val="24"/>
              </w:rPr>
            </w:pP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Jednocześnie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warunkiem zaliczenia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ćwiczen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́ jest systematyczna obecność i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zaangażowanie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studenta podczas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zajęć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oraz regularne przygotowanie do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ćwiczen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́ i dyskusji.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Skala oceniania: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60-70% -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75-79% - +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 80- 89%-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D713A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ED713A">
              <w:rPr>
                <w:rFonts w:ascii="Corbel" w:hAnsi="Corbel"/>
                <w:sz w:val="24"/>
                <w:szCs w:val="24"/>
              </w:rPr>
              <w:t>90-94% - +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A74C8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95-100% -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Times" w:hAnsi="Times"/>
                <w:sz w:val="29"/>
                <w:szCs w:val="29"/>
              </w:rPr>
              <w:t xml:space="preserve">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Pr="0068099A" w:rsidRDefault="00356D88" w:rsidP="0068099A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382895">
        <w:rPr>
          <w:rFonts w:ascii="Corbel" w:eastAsia="Corbel" w:hAnsi="Corbel" w:cs="Corbel"/>
          <w:b/>
          <w:bCs/>
          <w:sz w:val="24"/>
          <w:szCs w:val="24"/>
        </w:rPr>
        <w:t xml:space="preserve">KOWITY </w:t>
      </w:r>
      <w:proofErr w:type="spellStart"/>
      <w:r w:rsidRPr="00382895">
        <w:rPr>
          <w:rFonts w:ascii="Corbel" w:eastAsia="Corbel" w:hAnsi="Corbel" w:cs="Corbel"/>
          <w:b/>
          <w:bCs/>
          <w:sz w:val="24"/>
          <w:szCs w:val="24"/>
        </w:rPr>
        <w:t>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es-ES_tradnl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</w:rPr>
        <w:t>ĘCIA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</w:rPr>
        <w:t>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EFEKT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W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GODZINACH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ORAZ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PUNKTACH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ECTS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25"/>
        <w:gridCol w:w="6395"/>
      </w:tblGrid>
      <w:tr w:rsidR="002A74C8" w:rsidTr="006838AE">
        <w:trPr>
          <w:trHeight w:val="57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2A74C8" w:rsidTr="006838AE">
        <w:trPr>
          <w:trHeight w:val="29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planu z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382895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60</w:t>
            </w:r>
          </w:p>
        </w:tc>
      </w:tr>
      <w:tr w:rsidR="002A74C8" w:rsidTr="0068099A">
        <w:trPr>
          <w:trHeight w:val="206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</w:tr>
      <w:tr w:rsidR="002A74C8" w:rsidTr="006838AE">
        <w:trPr>
          <w:trHeight w:val="85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</w:p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0ED" w:rsidRDefault="003030ED" w:rsidP="00ED713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:rsidR="003030ED" w:rsidRDefault="003030ED" w:rsidP="00ED713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87</w:t>
            </w:r>
          </w:p>
        </w:tc>
      </w:tr>
      <w:tr w:rsidR="002A74C8" w:rsidTr="0068099A">
        <w:trPr>
          <w:trHeight w:val="221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150</w:t>
            </w:r>
          </w:p>
        </w:tc>
      </w:tr>
      <w:tr w:rsidR="002A74C8" w:rsidTr="006838AE">
        <w:trPr>
          <w:trHeight w:val="283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proofErr w:type="spellStart"/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</w:t>
            </w:r>
            <w:proofErr w:type="spellEnd"/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LICZBA</w:t>
            </w:r>
            <w:proofErr w:type="spellEnd"/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 xml:space="preserve">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ÓW </w:t>
            </w:r>
            <w:proofErr w:type="spellStart"/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</w:t>
            </w:r>
          </w:p>
        </w:tc>
      </w:tr>
    </w:tbl>
    <w:p w:rsidR="002A74C8" w:rsidRDefault="002A74C8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>
        <w:rPr>
          <w:rFonts w:ascii="Corbel" w:eastAsia="Corbel" w:hAnsi="Corbel" w:cs="Corbel"/>
          <w:b w:val="0"/>
          <w:bCs w:val="0"/>
          <w:i/>
          <w:iCs/>
          <w:smallCaps w:val="0"/>
        </w:rPr>
        <w:t>ECTS</w:t>
      </w:r>
      <w:proofErr w:type="spellEnd"/>
      <w:r>
        <w:rPr>
          <w:rFonts w:ascii="Corbel" w:eastAsia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 xml:space="preserve">6. </w:t>
      </w:r>
      <w:proofErr w:type="spellStart"/>
      <w:r>
        <w:rPr>
          <w:rFonts w:ascii="Corbel" w:eastAsia="Corbel" w:hAnsi="Corbel" w:cs="Corbel"/>
          <w:smallCaps w:val="0"/>
          <w:lang w:val="de-DE"/>
        </w:rPr>
        <w:t>PRAKTYKI</w:t>
      </w:r>
      <w:proofErr w:type="spellEnd"/>
      <w:r>
        <w:rPr>
          <w:rFonts w:ascii="Corbel" w:eastAsia="Corbel" w:hAnsi="Corbel" w:cs="Corbel"/>
          <w:smallCaps w:val="0"/>
          <w:lang w:val="de-DE"/>
        </w:rPr>
        <w:t xml:space="preserve"> </w:t>
      </w:r>
      <w:proofErr w:type="spellStart"/>
      <w:r>
        <w:rPr>
          <w:rFonts w:ascii="Corbel" w:eastAsia="Corbel" w:hAnsi="Corbel" w:cs="Corbel"/>
          <w:smallCaps w:val="0"/>
          <w:lang w:val="de-DE"/>
        </w:rPr>
        <w:t>ZAWODOWE</w:t>
      </w:r>
      <w:proofErr w:type="spellEnd"/>
      <w:r>
        <w:rPr>
          <w:rFonts w:ascii="Corbel" w:eastAsia="Corbel" w:hAnsi="Corbel" w:cs="Corbel"/>
          <w:smallCaps w:val="0"/>
          <w:lang w:val="de-DE"/>
        </w:rPr>
        <w:t xml:space="preserve"> W </w:t>
      </w:r>
      <w:proofErr w:type="spellStart"/>
      <w:r>
        <w:rPr>
          <w:rFonts w:ascii="Corbel" w:eastAsia="Corbel" w:hAnsi="Corbel" w:cs="Corbel"/>
          <w:smallCaps w:val="0"/>
          <w:lang w:val="de-DE"/>
        </w:rPr>
        <w:t>RAMACH</w:t>
      </w:r>
      <w:proofErr w:type="spellEnd"/>
      <w:r>
        <w:rPr>
          <w:rFonts w:ascii="Corbel" w:eastAsia="Corbel" w:hAnsi="Corbel" w:cs="Corbel"/>
          <w:smallCaps w:val="0"/>
          <w:lang w:val="de-DE"/>
        </w:rPr>
        <w:t xml:space="preserve"> </w:t>
      </w:r>
      <w:proofErr w:type="spellStart"/>
      <w:r>
        <w:rPr>
          <w:rFonts w:ascii="Corbel" w:eastAsia="Corbel" w:hAnsi="Corbel" w:cs="Corbel"/>
          <w:smallCaps w:val="0"/>
          <w:lang w:val="de-DE"/>
        </w:rPr>
        <w:t>PRZEDMIOTU</w:t>
      </w:r>
      <w:proofErr w:type="spellEnd"/>
      <w:r>
        <w:rPr>
          <w:rFonts w:ascii="Corbel" w:eastAsia="Corbel" w:hAnsi="Corbel" w:cs="Corbel"/>
          <w:smallCaps w:val="0"/>
          <w:lang w:val="de-DE"/>
        </w:rPr>
        <w:t xml:space="preserve">/ </w:t>
      </w:r>
      <w:proofErr w:type="spellStart"/>
      <w:r>
        <w:rPr>
          <w:rFonts w:ascii="Corbel" w:eastAsia="Corbel" w:hAnsi="Corbel" w:cs="Corbel"/>
          <w:smallCaps w:val="0"/>
          <w:lang w:val="de-DE"/>
        </w:rPr>
        <w:t>MODU</w:t>
      </w:r>
      <w:r>
        <w:rPr>
          <w:rFonts w:ascii="Corbel" w:eastAsia="Corbel" w:hAnsi="Corbel" w:cs="Corbel"/>
          <w:smallCaps w:val="0"/>
        </w:rPr>
        <w:t>ŁU</w:t>
      </w:r>
      <w:proofErr w:type="spellEnd"/>
      <w:r>
        <w:rPr>
          <w:rFonts w:ascii="Corbel" w:eastAsia="Corbel" w:hAnsi="Corbel" w:cs="Corbel"/>
          <w:smallCaps w:val="0"/>
        </w:rPr>
        <w:t xml:space="preserve"> </w:t>
      </w:r>
    </w:p>
    <w:p w:rsidR="002A74C8" w:rsidRDefault="002A74C8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41"/>
        <w:gridCol w:w="4672"/>
      </w:tblGrid>
      <w:tr w:rsidR="002A74C8" w:rsidTr="006838AE">
        <w:trPr>
          <w:trHeight w:val="290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  <w:tr w:rsidR="002A74C8" w:rsidTr="006838AE">
        <w:trPr>
          <w:trHeight w:val="290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</w:tbl>
    <w:p w:rsidR="002A74C8" w:rsidRDefault="002A74C8" w:rsidP="0068099A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 xml:space="preserve">7. </w:t>
      </w:r>
      <w:proofErr w:type="spellStart"/>
      <w:r>
        <w:rPr>
          <w:rFonts w:ascii="Corbel" w:eastAsia="Corbel" w:hAnsi="Corbel" w:cs="Corbel"/>
          <w:smallCaps w:val="0"/>
          <w:lang w:val="de-DE"/>
        </w:rPr>
        <w:t>LITERATURA</w:t>
      </w:r>
      <w:proofErr w:type="spellEnd"/>
      <w:r>
        <w:rPr>
          <w:rFonts w:ascii="Corbel" w:eastAsia="Corbel" w:hAnsi="Corbel" w:cs="Corbel"/>
          <w:smallCaps w:val="0"/>
          <w:lang w:val="de-DE"/>
        </w:rPr>
        <w:t xml:space="preserve"> 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2A74C8" w:rsidRPr="00FF0630" w:rsidTr="0068099A">
        <w:trPr>
          <w:trHeight w:val="381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68099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Literatura podstawowa:</w:t>
            </w:r>
          </w:p>
          <w:p w:rsidR="002A74C8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G., Girard, G. 2002.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Primary English Teacher’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it-IT"/>
              </w:rPr>
              <w:t>s Guide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. Pearson Longman. 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ED713A">
              <w:rPr>
                <w:rFonts w:ascii="Corbel" w:hAnsi="Corbel"/>
                <w:sz w:val="24"/>
                <w:szCs w:val="24"/>
                <w:lang w:val="en-US"/>
              </w:rPr>
              <w:t>Brumfit</w:t>
            </w:r>
            <w:proofErr w:type="spellEnd"/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 Ch., et al. 1995.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to Children.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Longman. 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Cameron,</w:t>
            </w:r>
            <w:r w:rsidR="00ED713A">
              <w:rPr>
                <w:rFonts w:ascii="Corbel" w:eastAsia="Arial Unicode MS" w:hAnsi="Corbel" w:cs="Arial Unicode MS"/>
                <w:sz w:val="24"/>
                <w:szCs w:val="24"/>
                <w:lang w:val="en-US"/>
              </w:rPr>
              <w:t xml:space="preserve">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L. 2001.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Languages to Young Learners. </w:t>
            </w:r>
            <w:r w:rsidRPr="00ED713A">
              <w:rPr>
                <w:rFonts w:ascii="Corbel" w:hAnsi="Corbel"/>
                <w:sz w:val="24"/>
                <w:szCs w:val="24"/>
                <w:lang w:val="es-ES_tradnl"/>
              </w:rPr>
              <w:t>CUP.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Halliwell, S. 1992.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in the Primary Classroom.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Longman.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Harmer, J. 2015.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Practice of English Language Teaching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2A74C8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ED713A">
              <w:rPr>
                <w:rFonts w:ascii="Corbel" w:hAnsi="Corbel"/>
                <w:sz w:val="24"/>
                <w:szCs w:val="24"/>
                <w:lang w:val="en-US"/>
              </w:rPr>
              <w:t>Hrehovčí</w:t>
            </w:r>
            <w:proofErr w:type="spellEnd"/>
            <w:r w:rsidRPr="00ED713A">
              <w:rPr>
                <w:rFonts w:ascii="Corbel" w:hAnsi="Corbel"/>
                <w:sz w:val="24"/>
                <w:szCs w:val="24"/>
                <w:lang w:val="de-DE"/>
              </w:rPr>
              <w:t xml:space="preserve">k, T.,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  <w:lang w:val="de-DE"/>
              </w:rPr>
              <w:t>Uberman</w:t>
            </w:r>
            <w:proofErr w:type="spellEnd"/>
            <w:r w:rsidRPr="00ED713A">
              <w:rPr>
                <w:rFonts w:ascii="Corbel" w:hAnsi="Corbel"/>
                <w:sz w:val="24"/>
                <w:szCs w:val="24"/>
                <w:lang w:val="de-DE"/>
              </w:rPr>
              <w:t xml:space="preserve">, A. 2010.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Language Teaching Methodology. A Course for Undergraduate Students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. UR. 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Larsen-Freeman, D. 2000.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Techniques and Principles of Language Teaching.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OUP. </w:t>
            </w:r>
          </w:p>
          <w:p w:rsidR="002A74C8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Richards, J.C., Rodgers, T. S. 2014.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Approaches and Methods in Language Teaching</w:t>
            </w:r>
            <w:r w:rsidRPr="00ED713A">
              <w:rPr>
                <w:rFonts w:ascii="Corbel" w:hAnsi="Corbel"/>
                <w:sz w:val="24"/>
                <w:szCs w:val="24"/>
                <w:lang w:val="pt-PT"/>
              </w:rPr>
              <w:t xml:space="preserve">. CUP. Ur, P. 2016.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A course in English Language Teaching. </w:t>
            </w:r>
            <w:r w:rsidRPr="00ED713A">
              <w:rPr>
                <w:rFonts w:ascii="Corbel" w:hAnsi="Corbel"/>
                <w:sz w:val="24"/>
                <w:szCs w:val="24"/>
                <w:lang w:val="es-ES_tradnl"/>
              </w:rPr>
              <w:t xml:space="preserve">CUP. </w:t>
            </w:r>
          </w:p>
        </w:tc>
      </w:tr>
      <w:tr w:rsidR="002A74C8" w:rsidTr="00ED713A">
        <w:trPr>
          <w:trHeight w:val="259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68099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Literatura uzupełniają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it-IT"/>
              </w:rPr>
              <w:t xml:space="preserve">ca: 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  <w:lang w:val="it-IT"/>
              </w:rPr>
              <w:t xml:space="preserve">Fontana, D. 1988. </w:t>
            </w:r>
            <w:r w:rsidRPr="004C6111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Psychology for Teachers.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BPS BOOKS.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Nunan, D., Lamb, C. 1996.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The Self-Directed Teacher. </w:t>
            </w:r>
            <w:r w:rsidRPr="00ED713A">
              <w:rPr>
                <w:rFonts w:ascii="Corbel" w:hAnsi="Corbel"/>
                <w:sz w:val="24"/>
                <w:szCs w:val="24"/>
                <w:lang w:val="es-ES_tradnl"/>
              </w:rPr>
              <w:t>CUP.</w:t>
            </w:r>
          </w:p>
          <w:p w:rsidR="00ED713A" w:rsidRPr="004C6111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Phillips, S. 1994.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Young Learners. </w:t>
            </w:r>
            <w:r w:rsidRPr="00ED713A">
              <w:rPr>
                <w:rFonts w:ascii="Corbel" w:hAnsi="Corbel"/>
                <w:sz w:val="24"/>
                <w:szCs w:val="24"/>
                <w:lang w:val="fr-FR"/>
              </w:rPr>
              <w:t>OUP.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Slattery, M., Willis, J. 2001.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for Primary Teachers</w:t>
            </w:r>
            <w:r w:rsidRPr="00ED713A">
              <w:rPr>
                <w:rFonts w:ascii="Corbel" w:hAnsi="Corbel"/>
                <w:sz w:val="24"/>
                <w:szCs w:val="24"/>
                <w:lang w:val="fr-FR"/>
              </w:rPr>
              <w:t>. OUP.</w:t>
            </w:r>
          </w:p>
          <w:p w:rsidR="00ED713A" w:rsidRPr="004C6111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de-DE"/>
              </w:rPr>
              <w:t xml:space="preserve">Scott, W. A.,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  <w:lang w:val="de-DE"/>
              </w:rPr>
              <w:t>Ytreberg</w:t>
            </w:r>
            <w:proofErr w:type="spellEnd"/>
            <w:r w:rsidRPr="00ED713A">
              <w:rPr>
                <w:rFonts w:ascii="Corbel" w:hAnsi="Corbel"/>
                <w:sz w:val="24"/>
                <w:szCs w:val="24"/>
                <w:lang w:val="de-DE"/>
              </w:rPr>
              <w:t xml:space="preserve"> , L. H. 1990.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Teaching English to Children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2A74C8" w:rsidRPr="00ED713A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 2002.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Tell it Again The New Storytelling Handbook for Primary.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Pearson Longman. </w:t>
            </w:r>
          </w:p>
        </w:tc>
      </w:tr>
    </w:tbl>
    <w:p w:rsidR="002A74C8" w:rsidRDefault="002A74C8" w:rsidP="00ED713A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:rsidR="002A74C8" w:rsidRDefault="00356D88" w:rsidP="0068099A">
      <w:pPr>
        <w:pStyle w:val="Punktygwne"/>
        <w:spacing w:before="0" w:after="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2A74C8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F0C" w:rsidRDefault="00C07F0C">
      <w:pPr>
        <w:spacing w:after="0" w:line="240" w:lineRule="auto"/>
      </w:pPr>
      <w:r>
        <w:separator/>
      </w:r>
    </w:p>
  </w:endnote>
  <w:endnote w:type="continuationSeparator" w:id="0">
    <w:p w:rsidR="00C07F0C" w:rsidRDefault="00C07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4C8" w:rsidRDefault="002A74C8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F0C" w:rsidRDefault="00C07F0C">
      <w:pPr>
        <w:spacing w:after="0" w:line="240" w:lineRule="auto"/>
      </w:pPr>
      <w:r>
        <w:separator/>
      </w:r>
    </w:p>
  </w:footnote>
  <w:footnote w:type="continuationSeparator" w:id="0">
    <w:p w:rsidR="00C07F0C" w:rsidRDefault="00C07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4C8" w:rsidRDefault="002A74C8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8D4EC1"/>
    <w:multiLevelType w:val="hybridMultilevel"/>
    <w:tmpl w:val="1E74A62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9782E"/>
    <w:multiLevelType w:val="hybridMultilevel"/>
    <w:tmpl w:val="5E2079D8"/>
    <w:numStyleLink w:val="ImportedStyle1"/>
  </w:abstractNum>
  <w:abstractNum w:abstractNumId="2" w15:restartNumberingAfterBreak="0">
    <w:nsid w:val="57ED7A4D"/>
    <w:multiLevelType w:val="hybridMultilevel"/>
    <w:tmpl w:val="5E2079D8"/>
    <w:styleLink w:val="ImportedStyle1"/>
    <w:lvl w:ilvl="0" w:tplc="EA681A6C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A86054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A24726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78A6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8A398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B49AE6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38DB1C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9C974A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B437C6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95C111E"/>
    <w:multiLevelType w:val="hybridMultilevel"/>
    <w:tmpl w:val="C25E09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A74C8"/>
    <w:rsid w:val="001E2451"/>
    <w:rsid w:val="002A74C8"/>
    <w:rsid w:val="002D0DD8"/>
    <w:rsid w:val="003030ED"/>
    <w:rsid w:val="00336816"/>
    <w:rsid w:val="00345818"/>
    <w:rsid w:val="00356D88"/>
    <w:rsid w:val="00382895"/>
    <w:rsid w:val="00414AFD"/>
    <w:rsid w:val="004738D7"/>
    <w:rsid w:val="004819DD"/>
    <w:rsid w:val="004C6111"/>
    <w:rsid w:val="00565CC9"/>
    <w:rsid w:val="00582F9F"/>
    <w:rsid w:val="00643D67"/>
    <w:rsid w:val="0068099A"/>
    <w:rsid w:val="006838AE"/>
    <w:rsid w:val="007D7D35"/>
    <w:rsid w:val="00823705"/>
    <w:rsid w:val="009F06F3"/>
    <w:rsid w:val="00A3237C"/>
    <w:rsid w:val="00A47260"/>
    <w:rsid w:val="00A5337D"/>
    <w:rsid w:val="00AC48B9"/>
    <w:rsid w:val="00B74811"/>
    <w:rsid w:val="00BA36B3"/>
    <w:rsid w:val="00BB1899"/>
    <w:rsid w:val="00BC4C2F"/>
    <w:rsid w:val="00C07F0C"/>
    <w:rsid w:val="00D116F2"/>
    <w:rsid w:val="00D347F0"/>
    <w:rsid w:val="00DD5DBF"/>
    <w:rsid w:val="00E1128B"/>
    <w:rsid w:val="00E83400"/>
    <w:rsid w:val="00ED713A"/>
    <w:rsid w:val="00F34C87"/>
    <w:rsid w:val="00F45F92"/>
    <w:rsid w:val="00FF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C79C"/>
  <w15:docId w15:val="{1B6F3D5F-8045-4E64-B2F1-6DCD8CE4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1087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Lencka Elżbieta</cp:lastModifiedBy>
  <cp:revision>28</cp:revision>
  <dcterms:created xsi:type="dcterms:W3CDTF">2019-10-29T15:35:00Z</dcterms:created>
  <dcterms:modified xsi:type="dcterms:W3CDTF">2022-03-11T12:49:00Z</dcterms:modified>
</cp:coreProperties>
</file>